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B3A6A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SALEEOA00005774-3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72C3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72C3">
              <w:rPr>
                <w:rFonts w:ascii="Arial" w:hAnsi="Arial" w:cs="Arial"/>
                <w:color w:val="033522"/>
                <w:sz w:val="18"/>
                <w:szCs w:val="18"/>
              </w:rPr>
              <w:t>SALEEOA00005774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B3A6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711D05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11D05">
              <w:rPr>
                <w:rFonts w:ascii="Arial" w:hAnsi="Arial" w:cs="Arial"/>
                <w:color w:val="033522"/>
                <w:sz w:val="18"/>
                <w:szCs w:val="18"/>
              </w:rPr>
              <w:t>АТС МКМ-45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A84A73" w:rsidP="00655DE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84A73">
              <w:rPr>
                <w:rFonts w:ascii="Arial" w:hAnsi="Arial" w:cs="Arial"/>
                <w:color w:val="033522"/>
                <w:sz w:val="18"/>
                <w:szCs w:val="18"/>
              </w:rPr>
              <w:t>АТС МКМ-45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1F2B"/>
    <w:rsid w:val="000B3A6A"/>
    <w:rsid w:val="000B40CF"/>
    <w:rsid w:val="000B599B"/>
    <w:rsid w:val="000F65B4"/>
    <w:rsid w:val="001145C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05A96"/>
    <w:rsid w:val="003103C7"/>
    <w:rsid w:val="00317CD4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55DE9"/>
    <w:rsid w:val="006A14F3"/>
    <w:rsid w:val="006D77AB"/>
    <w:rsid w:val="00711D05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4A73"/>
    <w:rsid w:val="00A8723E"/>
    <w:rsid w:val="00A921E1"/>
    <w:rsid w:val="00BD659A"/>
    <w:rsid w:val="00BF333F"/>
    <w:rsid w:val="00BF6217"/>
    <w:rsid w:val="00C272C3"/>
    <w:rsid w:val="00C51632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05C1E"/>
    <w:rsid w:val="00E21B4C"/>
    <w:rsid w:val="00EC76EF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1BBAD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44</cp:revision>
  <cp:lastPrinted>2018-12-04T07:14:00Z</cp:lastPrinted>
  <dcterms:created xsi:type="dcterms:W3CDTF">2023-11-09T07:57:00Z</dcterms:created>
  <dcterms:modified xsi:type="dcterms:W3CDTF">2024-08-15T07:57:00Z</dcterms:modified>
</cp:coreProperties>
</file>