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83" w:rsidRPr="002C7383" w:rsidRDefault="002C7383" w:rsidP="002C7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C1F92" w:rsidRDefault="002C7383" w:rsidP="00F9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</w:t>
      </w:r>
      <w:r w:rsid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2B07AF" w:rsidRP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EC1F92" w:rsidRPr="0057114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EC1F92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</w:p>
    <w:p w:rsidR="002B07AF" w:rsidRPr="002B07AF" w:rsidRDefault="00EC1F92" w:rsidP="00F9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</w:t>
      </w:r>
      <w:r w:rsidRPr="00D97D9A">
        <w:rPr>
          <w:rFonts w:ascii="Times New Roman" w:hAnsi="Times New Roman"/>
          <w:sz w:val="28"/>
          <w:szCs w:val="28"/>
        </w:rPr>
        <w:t>единой теплоснабжающей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D9A">
        <w:rPr>
          <w:rFonts w:ascii="Times New Roman" w:hAnsi="Times New Roman"/>
          <w:sz w:val="28"/>
          <w:szCs w:val="28"/>
        </w:rPr>
        <w:t>организацией мероприятий по строительству, реконструкции и (или) модернизации объектов теплоснабжения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образовании 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Набережные Челны</w:t>
      </w:r>
      <w:r w:rsidR="002B07AF" w:rsidRP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7383" w:rsidRDefault="002C7383" w:rsidP="002C7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F" w:rsidRPr="002B07AF" w:rsidRDefault="002C7383" w:rsidP="001E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4F2B" w:rsidRPr="0057114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CC4F2B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C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2B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C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2B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</w:t>
      </w:r>
      <w:r w:rsidR="00CC4F2B" w:rsidRPr="00D97D9A">
        <w:rPr>
          <w:rFonts w:ascii="Times New Roman" w:hAnsi="Times New Roman"/>
          <w:sz w:val="28"/>
          <w:szCs w:val="28"/>
        </w:rPr>
        <w:t>единой теплоснабжающей</w:t>
      </w:r>
      <w:r w:rsidR="00CC4F2B">
        <w:rPr>
          <w:rFonts w:ascii="Times New Roman" w:hAnsi="Times New Roman"/>
          <w:sz w:val="28"/>
          <w:szCs w:val="28"/>
        </w:rPr>
        <w:t xml:space="preserve"> </w:t>
      </w:r>
      <w:r w:rsidR="00CC4F2B" w:rsidRPr="00D97D9A">
        <w:rPr>
          <w:rFonts w:ascii="Times New Roman" w:hAnsi="Times New Roman"/>
          <w:sz w:val="28"/>
          <w:szCs w:val="28"/>
        </w:rPr>
        <w:t>организацией мероприятий по строительству, реконструкции и (или) модернизации объектов теплоснабжения</w:t>
      </w:r>
      <w:r w:rsidR="00CC4F2B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C4F2B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образовании </w:t>
      </w:r>
      <w:r w:rsidR="00CC4F2B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CC4F2B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Набережные Челны</w:t>
      </w:r>
      <w:r w:rsidR="001E4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Федеральным </w:t>
      </w:r>
      <w:r w:rsidR="0071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31.07.2020 № 248-ФЗ «О государственном контроле (надзоре) и муниципальном контроле в Российской Федерации». </w:t>
      </w:r>
    </w:p>
    <w:p w:rsidR="002B07AF" w:rsidRPr="002B07AF" w:rsidRDefault="002B07AF" w:rsidP="002B0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58" w:rsidRDefault="00714158" w:rsidP="00714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пункта </w:t>
      </w:r>
      <w:r w:rsidRPr="00F90936">
        <w:rPr>
          <w:rFonts w:ascii="Times New Roman" w:eastAsia="Calibri" w:hAnsi="Times New Roman" w:cs="Times New Roman"/>
          <w:sz w:val="28"/>
          <w:szCs w:val="28"/>
        </w:rPr>
        <w:t>6 статьи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 </w:t>
      </w:r>
      <w:r w:rsidRPr="00714158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714158" w:rsidRPr="00F90936" w:rsidRDefault="00714158" w:rsidP="0016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подпункта </w:t>
      </w:r>
      <w:r w:rsidRPr="00F90936">
        <w:rPr>
          <w:rFonts w:ascii="Times New Roman" w:eastAsia="Calibri" w:hAnsi="Times New Roman" w:cs="Times New Roman"/>
          <w:sz w:val="28"/>
          <w:szCs w:val="28"/>
        </w:rPr>
        <w:t>4 пункта 2 статьи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158">
        <w:rPr>
          <w:rFonts w:ascii="Times New Roman" w:eastAsia="Calibri" w:hAnsi="Times New Roman" w:cs="Times New Roman"/>
          <w:sz w:val="28"/>
          <w:szCs w:val="28"/>
        </w:rPr>
        <w:t>Федерального закона № 248-ФЗ «</w:t>
      </w:r>
      <w:r w:rsidRPr="00F90936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порядок организации и осуществления государственного контроля (надзора), муниципального контроля устанавливается для вида муниципального контроля – положением о виде муниципального контроля, утверждаемым представительным органом муниципального образования.</w:t>
      </w:r>
    </w:p>
    <w:p w:rsidR="00714158" w:rsidRDefault="00714158" w:rsidP="00714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части 1 статьи 6 Федерального закона </w:t>
      </w:r>
      <w:r w:rsidRPr="00714158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</w:t>
      </w:r>
      <w:proofErr w:type="gramStart"/>
      <w:r w:rsidRPr="0071415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полномочиям </w:t>
      </w:r>
      <w:r w:rsidR="00CC192B">
        <w:rPr>
          <w:rFonts w:ascii="Times New Roman" w:eastAsia="Calibri" w:hAnsi="Times New Roman" w:cs="Times New Roman"/>
          <w:sz w:val="28"/>
          <w:szCs w:val="28"/>
        </w:rPr>
        <w:t>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области муниципального контроля относятся:</w:t>
      </w:r>
    </w:p>
    <w:p w:rsidR="00714158" w:rsidRDefault="00CC192B" w:rsidP="00CC192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14158">
        <w:rPr>
          <w:rFonts w:ascii="Times New Roman" w:eastAsia="Calibri" w:hAnsi="Times New Roman" w:cs="Times New Roman"/>
          <w:sz w:val="28"/>
          <w:szCs w:val="28"/>
        </w:rPr>
        <w:t xml:space="preserve">частие в реализации единой государственной политики в области государственного контроля (надзора), муниципального контроля при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="007141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контроля;</w:t>
      </w:r>
    </w:p>
    <w:p w:rsidR="00714158" w:rsidRDefault="00CC192B" w:rsidP="00CC192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14158">
        <w:rPr>
          <w:rFonts w:ascii="Times New Roman" w:eastAsia="Calibri" w:hAnsi="Times New Roman" w:cs="Times New Roman"/>
          <w:sz w:val="28"/>
          <w:szCs w:val="28"/>
        </w:rPr>
        <w:t>рганизация и осуществление муниципального контроля на территории муниципального образования;</w:t>
      </w:r>
    </w:p>
    <w:p w:rsidR="00714158" w:rsidRPr="00714158" w:rsidRDefault="00CC192B" w:rsidP="00CC192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полномочия в соответствии с настоящим Федеральным законом, другими федеральными законами.</w:t>
      </w:r>
      <w:r w:rsidR="00714158" w:rsidRPr="007141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AC8" w:rsidRDefault="00C814D7" w:rsidP="00C814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Предлагаемое регулирование направлено на выявление нарушений </w:t>
      </w:r>
      <w:r w:rsidR="009F4AC8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</w:p>
    <w:p w:rsidR="002C7383" w:rsidRDefault="009F4AC8" w:rsidP="009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законодательства в сфере теплоснабжения</w:t>
      </w:r>
      <w:r w:rsidR="005D1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E00" w:rsidRPr="001E4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пресечения нарушений его требований.</w:t>
      </w:r>
    </w:p>
    <w:p w:rsidR="00CC192B" w:rsidRDefault="00CC192B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609" w:rsidRDefault="00242609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42609" w:rsidRDefault="00242609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городского хозяйства</w:t>
      </w:r>
    </w:p>
    <w:p w:rsidR="00CC192B" w:rsidRPr="002C7383" w:rsidRDefault="00242609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жизнеобеспечения населения                                                      </w:t>
      </w:r>
      <w:r w:rsidR="00BE0C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Гайнуллин</w:t>
      </w:r>
      <w:proofErr w:type="spellEnd"/>
    </w:p>
    <w:sectPr w:rsidR="00CC192B" w:rsidRPr="002C7383" w:rsidSect="00756325">
      <w:headerReference w:type="default" r:id="rId7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E2" w:rsidRDefault="00CD56E2">
      <w:pPr>
        <w:spacing w:after="0" w:line="240" w:lineRule="auto"/>
      </w:pPr>
      <w:r>
        <w:separator/>
      </w:r>
    </w:p>
  </w:endnote>
  <w:endnote w:type="continuationSeparator" w:id="0">
    <w:p w:rsidR="00CD56E2" w:rsidRDefault="00CD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E2" w:rsidRDefault="00CD56E2">
      <w:pPr>
        <w:spacing w:after="0" w:line="240" w:lineRule="auto"/>
      </w:pPr>
      <w:r>
        <w:separator/>
      </w:r>
    </w:p>
  </w:footnote>
  <w:footnote w:type="continuationSeparator" w:id="0">
    <w:p w:rsidR="00CD56E2" w:rsidRDefault="00CD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5F" w:rsidRDefault="001E4E00">
    <w:pPr>
      <w:pStyle w:val="1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9CF"/>
    <w:multiLevelType w:val="hybridMultilevel"/>
    <w:tmpl w:val="3C667A80"/>
    <w:lvl w:ilvl="0" w:tplc="D0A4A9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35"/>
    <w:rsid w:val="000059D9"/>
    <w:rsid w:val="00161F7D"/>
    <w:rsid w:val="001E4927"/>
    <w:rsid w:val="001E4E00"/>
    <w:rsid w:val="00242609"/>
    <w:rsid w:val="002B07AF"/>
    <w:rsid w:val="002C7383"/>
    <w:rsid w:val="00450477"/>
    <w:rsid w:val="005D1032"/>
    <w:rsid w:val="00637435"/>
    <w:rsid w:val="00714158"/>
    <w:rsid w:val="00836EF2"/>
    <w:rsid w:val="009B6D9A"/>
    <w:rsid w:val="009F4AC8"/>
    <w:rsid w:val="00B83975"/>
    <w:rsid w:val="00BE0C00"/>
    <w:rsid w:val="00C814D7"/>
    <w:rsid w:val="00CC192B"/>
    <w:rsid w:val="00CC4F2B"/>
    <w:rsid w:val="00CD4819"/>
    <w:rsid w:val="00CD56E2"/>
    <w:rsid w:val="00E4250B"/>
    <w:rsid w:val="00E81DE2"/>
    <w:rsid w:val="00EC1F92"/>
    <w:rsid w:val="00F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1533-3F1C-43E9-AE44-6F73385C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2C7383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2C7383"/>
  </w:style>
  <w:style w:type="paragraph" w:styleId="a3">
    <w:name w:val="Body Text"/>
    <w:basedOn w:val="a"/>
    <w:link w:val="10"/>
    <w:uiPriority w:val="99"/>
    <w:semiHidden/>
    <w:unhideWhenUsed/>
    <w:rsid w:val="002C7383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2C7383"/>
  </w:style>
  <w:style w:type="paragraph" w:styleId="a5">
    <w:name w:val="List Paragraph"/>
    <w:basedOn w:val="a"/>
    <w:uiPriority w:val="34"/>
    <w:qFormat/>
    <w:rsid w:val="0071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Зырянова Михайловна</dc:creator>
  <cp:keywords/>
  <dc:description/>
  <cp:lastModifiedBy>Лапочкина М.Ю.</cp:lastModifiedBy>
  <cp:revision>13</cp:revision>
  <dcterms:created xsi:type="dcterms:W3CDTF">2021-10-06T07:57:00Z</dcterms:created>
  <dcterms:modified xsi:type="dcterms:W3CDTF">2021-10-08T10:36:00Z</dcterms:modified>
</cp:coreProperties>
</file>